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5C1A07E2" wp14:textId="4306C997">
      <w:bookmarkStart w:name="_GoBack" w:id="0"/>
      <w:bookmarkEnd w:id="0"/>
      <w:r w:rsidR="12B4832A">
        <w:rPr/>
        <w:t>PREPARATION EXAM</w:t>
      </w:r>
    </w:p>
    <w:p w:rsidR="12B4832A" w:rsidP="12B4832A" w:rsidRDefault="12B4832A" w14:paraId="52F1C840" w14:textId="12B29C45">
      <w:pPr>
        <w:pStyle w:val="Normal"/>
      </w:pPr>
      <w:proofErr w:type="spellStart"/>
      <w:r w:rsidR="12B4832A">
        <w:rPr/>
        <w:t>Mvc</w:t>
      </w:r>
      <w:proofErr w:type="spellEnd"/>
      <w:r w:rsidR="12B4832A">
        <w:rPr/>
        <w:t xml:space="preserve"> architecture</w:t>
      </w:r>
    </w:p>
    <w:p w:rsidR="12B4832A" w:rsidP="12B4832A" w:rsidRDefault="12B4832A" w14:paraId="3FB1393D" w14:textId="7F7D26C2">
      <w:pPr>
        <w:pStyle w:val="Normal"/>
      </w:pPr>
      <w:r>
        <w:drawing>
          <wp:inline wp14:editId="0A159156" wp14:anchorId="5973FC3C">
            <wp:extent cx="4572000" cy="3514725"/>
            <wp:effectExtent l="0" t="0" r="0" b="0"/>
            <wp:docPr id="1739565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4c0908d89a45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B4832A" w:rsidP="12B4832A" w:rsidRDefault="12B4832A" w14:paraId="3411C46F" w14:textId="7F9FE60D">
      <w:pPr>
        <w:pStyle w:val="Normal"/>
      </w:pPr>
    </w:p>
    <w:p w:rsidR="12B4832A" w:rsidP="12B4832A" w:rsidRDefault="12B4832A" w14:paraId="58904F23" w14:textId="08F51645">
      <w:pPr>
        <w:pStyle w:val="Normal"/>
      </w:pPr>
      <w:r w:rsidR="12B4832A">
        <w:rPr/>
        <w:t xml:space="preserve">5 </w:t>
      </w:r>
      <w:proofErr w:type="spellStart"/>
      <w:r w:rsidR="12B4832A">
        <w:rPr/>
        <w:t>layers</w:t>
      </w:r>
      <w:proofErr w:type="spellEnd"/>
      <w:r w:rsidR="12B4832A">
        <w:rPr/>
        <w:t xml:space="preserve"> </w:t>
      </w:r>
      <w:proofErr w:type="spellStart"/>
      <w:r w:rsidR="12B4832A">
        <w:rPr/>
        <w:t>of</w:t>
      </w:r>
      <w:proofErr w:type="spellEnd"/>
      <w:r w:rsidR="12B4832A">
        <w:rPr/>
        <w:t xml:space="preserve"> </w:t>
      </w:r>
      <w:proofErr w:type="spellStart"/>
      <w:r w:rsidR="12B4832A">
        <w:rPr/>
        <w:t>service</w:t>
      </w:r>
      <w:proofErr w:type="spellEnd"/>
      <w:r w:rsidR="12B4832A">
        <w:rPr/>
        <w:t xml:space="preserve"> </w:t>
      </w:r>
      <w:proofErr w:type="spellStart"/>
      <w:r w:rsidR="12B4832A">
        <w:rPr/>
        <w:t>oriented</w:t>
      </w:r>
      <w:proofErr w:type="spellEnd"/>
      <w:r w:rsidR="12B4832A">
        <w:rPr/>
        <w:t xml:space="preserve"> </w:t>
      </w:r>
      <w:r w:rsidR="12B4832A">
        <w:rPr/>
        <w:t>architecture</w:t>
      </w:r>
    </w:p>
    <w:p w:rsidR="12B4832A" w:rsidP="12B4832A" w:rsidRDefault="12B4832A" w14:paraId="68FB1C3A" w14:textId="0B77CB6E">
      <w:pPr>
        <w:pStyle w:val="Normal"/>
      </w:pPr>
      <w:r w:rsidR="12B4832A">
        <w:rPr/>
        <w:t>ddo</w:t>
      </w:r>
    </w:p>
    <w:p w:rsidR="12B4832A" w:rsidP="12B4832A" w:rsidRDefault="12B4832A" w14:paraId="2278A4A8" w14:textId="0A75267D">
      <w:pPr>
        <w:pStyle w:val="Normal"/>
      </w:pPr>
      <w:proofErr w:type="spellStart"/>
      <w:r w:rsidR="12B4832A">
        <w:rPr/>
        <w:t>What</w:t>
      </w:r>
      <w:proofErr w:type="spellEnd"/>
      <w:r w:rsidR="12B4832A">
        <w:rPr/>
        <w:t xml:space="preserve"> </w:t>
      </w:r>
      <w:proofErr w:type="spellStart"/>
      <w:r w:rsidR="12B4832A">
        <w:rPr/>
        <w:t>is</w:t>
      </w:r>
      <w:proofErr w:type="spellEnd"/>
      <w:r w:rsidR="12B4832A">
        <w:rPr/>
        <w:t xml:space="preserve"> orm</w:t>
      </w:r>
    </w:p>
    <w:p w:rsidR="12B4832A" w:rsidP="12B4832A" w:rsidRDefault="12B4832A" w14:paraId="46BB673F" w14:textId="65F99857">
      <w:pPr>
        <w:pStyle w:val="Normal"/>
      </w:pPr>
      <w:r>
        <w:drawing>
          <wp:inline wp14:editId="43883087" wp14:anchorId="54FA433E">
            <wp:extent cx="4572000" cy="3571875"/>
            <wp:effectExtent l="0" t="0" r="0" b="0"/>
            <wp:docPr id="1807422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e75a8aa5e14b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B4832A" w:rsidP="12B4832A" w:rsidRDefault="12B4832A" w14:paraId="577F7C87" w14:textId="0629BC2B">
      <w:pPr>
        <w:pStyle w:val="Normal"/>
      </w:pPr>
    </w:p>
    <w:p w:rsidR="12B4832A" w:rsidP="12B4832A" w:rsidRDefault="12B4832A" w14:paraId="1A991B95" w14:textId="5A4183E6">
      <w:pPr>
        <w:pStyle w:val="Normal"/>
      </w:pPr>
      <w:proofErr w:type="spellStart"/>
      <w:r w:rsidR="12B4832A">
        <w:rPr/>
        <w:t>Hibernate</w:t>
      </w:r>
      <w:proofErr w:type="spellEnd"/>
      <w:r w:rsidR="12B4832A">
        <w:rPr/>
        <w:t xml:space="preserve"> </w:t>
      </w:r>
      <w:proofErr w:type="spellStart"/>
      <w:r w:rsidR="12B4832A">
        <w:rPr/>
        <w:t>is</w:t>
      </w:r>
      <w:proofErr w:type="spellEnd"/>
      <w:r w:rsidR="12B4832A">
        <w:rPr/>
        <w:t xml:space="preserve"> more </w:t>
      </w:r>
      <w:proofErr w:type="spellStart"/>
      <w:r w:rsidR="12B4832A">
        <w:rPr/>
        <w:t>than</w:t>
      </w:r>
      <w:proofErr w:type="spellEnd"/>
      <w:r w:rsidR="12B4832A">
        <w:rPr/>
        <w:t xml:space="preserve"> </w:t>
      </w:r>
      <w:proofErr w:type="spellStart"/>
      <w:r w:rsidR="12B4832A">
        <w:rPr/>
        <w:t>jpa</w:t>
      </w:r>
      <w:proofErr w:type="spellEnd"/>
    </w:p>
    <w:p w:rsidR="12B4832A" w:rsidP="12B4832A" w:rsidRDefault="12B4832A" w14:paraId="7A12737F" w14:textId="526378F5">
      <w:pPr>
        <w:pStyle w:val="Normal"/>
      </w:pPr>
      <w:proofErr w:type="spellStart"/>
      <w:r w:rsidR="12B4832A">
        <w:rPr/>
        <w:t>Second</w:t>
      </w:r>
      <w:proofErr w:type="spellEnd"/>
      <w:r w:rsidR="12B4832A">
        <w:rPr/>
        <w:t xml:space="preserve"> </w:t>
      </w:r>
      <w:proofErr w:type="spellStart"/>
      <w:r w:rsidR="12B4832A">
        <w:rPr/>
        <w:t>way</w:t>
      </w:r>
      <w:proofErr w:type="spellEnd"/>
      <w:r w:rsidR="12B4832A">
        <w:rPr/>
        <w:t xml:space="preserve"> </w:t>
      </w:r>
      <w:proofErr w:type="spellStart"/>
      <w:r w:rsidR="12B4832A">
        <w:rPr/>
        <w:t>to</w:t>
      </w:r>
      <w:proofErr w:type="spellEnd"/>
      <w:r w:rsidR="12B4832A">
        <w:rPr/>
        <w:t xml:space="preserve"> use factory</w:t>
      </w:r>
    </w:p>
    <w:p w:rsidR="12B4832A" w:rsidP="12B4832A" w:rsidRDefault="12B4832A" w14:paraId="6804E2CE" w14:textId="0CFFB112">
      <w:pPr>
        <w:pStyle w:val="Normal"/>
      </w:pPr>
      <w:r>
        <w:drawing>
          <wp:inline wp14:editId="7FC49182" wp14:anchorId="5215F32C">
            <wp:extent cx="4572000" cy="3505200"/>
            <wp:effectExtent l="0" t="0" r="0" b="0"/>
            <wp:docPr id="61742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52b5de410744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B4832A" w:rsidP="12B4832A" w:rsidRDefault="12B4832A" w14:paraId="00D4FD61" w14:textId="624D2677">
      <w:pPr>
        <w:pStyle w:val="Normal"/>
      </w:pPr>
      <w:proofErr w:type="spellStart"/>
      <w:r w:rsidR="12B4832A">
        <w:rPr/>
        <w:t>Every</w:t>
      </w:r>
      <w:proofErr w:type="spellEnd"/>
      <w:r w:rsidR="12B4832A">
        <w:rPr/>
        <w:t xml:space="preserve"> </w:t>
      </w:r>
      <w:proofErr w:type="spellStart"/>
      <w:r w:rsidR="12B4832A">
        <w:rPr/>
        <w:t>entity</w:t>
      </w:r>
      <w:proofErr w:type="spellEnd"/>
      <w:r w:rsidR="12B4832A">
        <w:rPr/>
        <w:t xml:space="preserve"> </w:t>
      </w:r>
      <w:proofErr w:type="spellStart"/>
      <w:r w:rsidR="12B4832A">
        <w:rPr/>
        <w:t>must</w:t>
      </w:r>
      <w:proofErr w:type="spellEnd"/>
      <w:r w:rsidR="12B4832A">
        <w:rPr/>
        <w:t xml:space="preserve"> </w:t>
      </w:r>
      <w:proofErr w:type="spellStart"/>
      <w:r w:rsidR="12B4832A">
        <w:rPr/>
        <w:t>have</w:t>
      </w:r>
      <w:proofErr w:type="spellEnd"/>
      <w:r w:rsidR="12B4832A">
        <w:rPr/>
        <w:t xml:space="preserve"> </w:t>
      </w:r>
      <w:proofErr w:type="spellStart"/>
      <w:r w:rsidR="12B4832A">
        <w:rPr/>
        <w:t>an</w:t>
      </w:r>
      <w:proofErr w:type="spellEnd"/>
      <w:r w:rsidR="12B4832A">
        <w:rPr/>
        <w:t xml:space="preserve"> id</w:t>
      </w:r>
    </w:p>
    <w:p w:rsidR="12B4832A" w:rsidP="12B4832A" w:rsidRDefault="12B4832A" w14:paraId="27B7228F" w14:textId="547EB28F">
      <w:pPr>
        <w:pStyle w:val="Normal"/>
      </w:pPr>
      <w:r w:rsidR="12B4832A">
        <w:rPr/>
        <w:t xml:space="preserve">@column </w:t>
      </w:r>
      <w:proofErr w:type="spellStart"/>
      <w:r w:rsidR="12B4832A">
        <w:rPr/>
        <w:t>is</w:t>
      </w:r>
      <w:proofErr w:type="spellEnd"/>
      <w:r w:rsidR="12B4832A">
        <w:rPr/>
        <w:t xml:space="preserve"> optional</w:t>
      </w:r>
    </w:p>
    <w:p w:rsidR="12B4832A" w:rsidP="12B4832A" w:rsidRDefault="12B4832A" w14:paraId="24123339" w14:textId="781853B9">
      <w:pPr>
        <w:pStyle w:val="Normal"/>
      </w:pPr>
      <w:proofErr w:type="spellStart"/>
      <w:r w:rsidR="12B4832A">
        <w:rPr/>
        <w:t>Types</w:t>
      </w:r>
      <w:proofErr w:type="spellEnd"/>
      <w:r w:rsidR="12B4832A">
        <w:rPr/>
        <w:t xml:space="preserve"> </w:t>
      </w:r>
      <w:proofErr w:type="spellStart"/>
      <w:r w:rsidR="12B4832A">
        <w:rPr/>
        <w:t>of</w:t>
      </w:r>
      <w:proofErr w:type="spellEnd"/>
      <w:r w:rsidR="12B4832A">
        <w:rPr/>
        <w:t xml:space="preserve"> </w:t>
      </w:r>
      <w:proofErr w:type="spellStart"/>
      <w:r w:rsidR="12B4832A">
        <w:rPr/>
        <w:t>primary</w:t>
      </w:r>
      <w:proofErr w:type="spellEnd"/>
      <w:r w:rsidR="12B4832A">
        <w:rPr/>
        <w:t xml:space="preserve"> </w:t>
      </w:r>
      <w:proofErr w:type="spellStart"/>
      <w:r w:rsidR="12B4832A">
        <w:rPr/>
        <w:t>key</w:t>
      </w:r>
      <w:proofErr w:type="spellEnd"/>
    </w:p>
    <w:p w:rsidR="12B4832A" w:rsidP="12B4832A" w:rsidRDefault="12B4832A" w14:paraId="06634464" w14:textId="1694BBC0">
      <w:pPr>
        <w:pStyle w:val="Normal"/>
      </w:pPr>
    </w:p>
    <w:p w:rsidR="12B4832A" w:rsidP="12B4832A" w:rsidRDefault="12B4832A" w14:paraId="379E27B8" w14:textId="435CE5B3">
      <w:pPr>
        <w:pStyle w:val="Normal"/>
      </w:pPr>
      <w:r>
        <w:drawing>
          <wp:inline wp14:editId="05114A39" wp14:anchorId="482CF934">
            <wp:extent cx="4572000" cy="3457575"/>
            <wp:effectExtent l="0" t="0" r="0" b="0"/>
            <wp:docPr id="800858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9d3409456640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B4832A" w:rsidP="12B4832A" w:rsidRDefault="12B4832A" w14:paraId="189AB78F" w14:textId="2B29CAA4">
      <w:pPr>
        <w:pStyle w:val="Normal"/>
      </w:pPr>
      <w:r>
        <w:drawing>
          <wp:inline wp14:editId="4DD15DE6" wp14:anchorId="77CDF271">
            <wp:extent cx="4572000" cy="3476625"/>
            <wp:effectExtent l="0" t="0" r="0" b="0"/>
            <wp:docPr id="14622879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30b591ea1f4f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B4832A" w:rsidP="12B4832A" w:rsidRDefault="12B4832A" w14:paraId="78BE0E44" w14:textId="1A247B6E">
      <w:pPr>
        <w:pStyle w:val="Normal"/>
      </w:pPr>
      <w:r w:rsidR="12B4832A">
        <w:rPr/>
        <w:t>Field access uses reflection</w:t>
      </w:r>
    </w:p>
    <w:p w:rsidR="12B4832A" w:rsidP="12B4832A" w:rsidRDefault="12B4832A" w14:paraId="389941A3" w14:textId="081C8DD0">
      <w:pPr>
        <w:pStyle w:val="Normal"/>
      </w:pPr>
      <w:proofErr w:type="spellStart"/>
      <w:r w:rsidR="12B4832A">
        <w:rPr/>
        <w:t>The</w:t>
      </w:r>
      <w:proofErr w:type="spellEnd"/>
      <w:r w:rsidR="12B4832A">
        <w:rPr/>
        <w:t xml:space="preserve"> </w:t>
      </w:r>
      <w:proofErr w:type="spellStart"/>
      <w:r w:rsidR="12B4832A">
        <w:rPr/>
        <w:t>only</w:t>
      </w:r>
      <w:proofErr w:type="spellEnd"/>
      <w:r w:rsidR="12B4832A">
        <w:rPr/>
        <w:t xml:space="preserve"> </w:t>
      </w:r>
      <w:proofErr w:type="spellStart"/>
      <w:r w:rsidR="12B4832A">
        <w:rPr/>
        <w:t>exection</w:t>
      </w:r>
      <w:proofErr w:type="spellEnd"/>
      <w:r w:rsidR="12B4832A">
        <w:rPr/>
        <w:t xml:space="preserve"> </w:t>
      </w:r>
      <w:proofErr w:type="spellStart"/>
      <w:r w:rsidR="12B4832A">
        <w:rPr/>
        <w:t>is</w:t>
      </w:r>
      <w:proofErr w:type="spellEnd"/>
      <w:r w:rsidR="12B4832A">
        <w:rPr/>
        <w:t xml:space="preserve"> </w:t>
      </w:r>
      <w:proofErr w:type="spellStart"/>
      <w:r w:rsidR="12B4832A">
        <w:rPr/>
        <w:t>if</w:t>
      </w:r>
      <w:proofErr w:type="spellEnd"/>
      <w:r w:rsidR="12B4832A">
        <w:rPr/>
        <w:t xml:space="preserve"> </w:t>
      </w:r>
      <w:proofErr w:type="spellStart"/>
      <w:r w:rsidR="12B4832A">
        <w:rPr/>
        <w:t>we</w:t>
      </w:r>
      <w:proofErr w:type="spellEnd"/>
      <w:r w:rsidR="12B4832A">
        <w:rPr/>
        <w:t xml:space="preserve"> use </w:t>
      </w:r>
      <w:proofErr w:type="spellStart"/>
      <w:r w:rsidR="12B4832A">
        <w:rPr/>
        <w:t>hibernate</w:t>
      </w:r>
      <w:proofErr w:type="spellEnd"/>
      <w:r w:rsidR="12B4832A">
        <w:rPr/>
        <w:t xml:space="preserve"> </w:t>
      </w:r>
      <w:proofErr w:type="spellStart"/>
      <w:r w:rsidR="12B4832A">
        <w:rPr/>
        <w:t>annotation</w:t>
      </w:r>
      <w:proofErr w:type="spellEnd"/>
    </w:p>
    <w:p w:rsidR="12B4832A" w:rsidP="12B4832A" w:rsidRDefault="12B4832A" w14:paraId="24A45CAA" w14:textId="31BEA097">
      <w:pPr>
        <w:pStyle w:val="Normal"/>
      </w:pPr>
      <w:proofErr w:type="spellStart"/>
      <w:r w:rsidR="12B4832A">
        <w:rPr/>
        <w:t>Example</w:t>
      </w:r>
      <w:proofErr w:type="spellEnd"/>
      <w:r w:rsidR="12B4832A">
        <w:rPr/>
        <w:t xml:space="preserve">: </w:t>
      </w:r>
      <w:proofErr w:type="spellStart"/>
      <w:r w:rsidR="12B4832A">
        <w:rPr/>
        <w:t>these</w:t>
      </w:r>
      <w:proofErr w:type="spellEnd"/>
      <w:r w:rsidR="12B4832A">
        <w:rPr/>
        <w:t xml:space="preserve"> are </w:t>
      </w:r>
      <w:proofErr w:type="spellStart"/>
      <w:r w:rsidR="12B4832A">
        <w:rPr/>
        <w:t>field</w:t>
      </w:r>
      <w:proofErr w:type="spellEnd"/>
      <w:r w:rsidR="12B4832A">
        <w:rPr/>
        <w:t xml:space="preserve"> </w:t>
      </w:r>
      <w:proofErr w:type="spellStart"/>
      <w:r w:rsidR="12B4832A">
        <w:rPr/>
        <w:t>access</w:t>
      </w:r>
      <w:proofErr w:type="spellEnd"/>
      <w:r w:rsidR="12B4832A">
        <w:rPr/>
        <w:t xml:space="preserve"> </w:t>
      </w:r>
      <w:proofErr w:type="spellStart"/>
      <w:r w:rsidR="12B4832A">
        <w:rPr/>
        <w:t>execpt</w:t>
      </w:r>
      <w:proofErr w:type="spellEnd"/>
      <w:r w:rsidR="12B4832A">
        <w:rPr/>
        <w:t xml:space="preserve"> </w:t>
      </w:r>
      <w:proofErr w:type="spellStart"/>
      <w:r w:rsidR="12B4832A">
        <w:rPr/>
        <w:t>this</w:t>
      </w:r>
      <w:proofErr w:type="spellEnd"/>
      <w:r w:rsidR="12B4832A">
        <w:rPr/>
        <w:t xml:space="preserve">, </w:t>
      </w:r>
      <w:proofErr w:type="spellStart"/>
      <w:r w:rsidR="12B4832A">
        <w:rPr/>
        <w:t>this</w:t>
      </w:r>
      <w:proofErr w:type="spellEnd"/>
      <w:r w:rsidR="12B4832A">
        <w:rPr/>
        <w:t xml:space="preserve"> </w:t>
      </w:r>
      <w:proofErr w:type="spellStart"/>
      <w:r w:rsidR="12B4832A">
        <w:rPr/>
        <w:t>is</w:t>
      </w:r>
      <w:proofErr w:type="spellEnd"/>
      <w:r w:rsidR="12B4832A">
        <w:rPr/>
        <w:t xml:space="preserve"> property</w:t>
      </w:r>
    </w:p>
    <w:p w:rsidR="12B4832A" w:rsidP="12B4832A" w:rsidRDefault="12B4832A" w14:paraId="5748B2BA" w14:textId="1A5B9B32">
      <w:pPr>
        <w:pStyle w:val="Normal"/>
      </w:pPr>
      <w:proofErr w:type="spellStart"/>
      <w:r w:rsidR="12B4832A">
        <w:rPr/>
        <w:t>Life</w:t>
      </w:r>
      <w:proofErr w:type="spellEnd"/>
      <w:r w:rsidR="12B4832A">
        <w:rPr/>
        <w:t xml:space="preserve"> cicle </w:t>
      </w:r>
      <w:proofErr w:type="spellStart"/>
      <w:r w:rsidR="12B4832A">
        <w:rPr/>
        <w:t>an</w:t>
      </w:r>
      <w:proofErr w:type="spellEnd"/>
      <w:r w:rsidR="12B4832A">
        <w:rPr/>
        <w:t xml:space="preserve"> entity</w:t>
      </w:r>
    </w:p>
    <w:p w:rsidR="12B4832A" w:rsidP="12B4832A" w:rsidRDefault="12B4832A" w14:paraId="7FDC5A27" w14:textId="664ADB8C">
      <w:pPr>
        <w:pStyle w:val="Normal"/>
      </w:pPr>
      <w:r>
        <w:drawing>
          <wp:inline wp14:editId="55D7C37F" wp14:anchorId="72E02187">
            <wp:extent cx="4572000" cy="3409950"/>
            <wp:effectExtent l="0" t="0" r="0" b="0"/>
            <wp:docPr id="458659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a36e01b2fc46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B4832A" w:rsidP="12B4832A" w:rsidRDefault="12B4832A" w14:paraId="7500DCCF" w14:textId="50592F60">
      <w:pPr>
        <w:pStyle w:val="Normal"/>
      </w:pPr>
      <w:proofErr w:type="spellStart"/>
      <w:r w:rsidR="12B4832A">
        <w:rPr/>
        <w:t>Dirty</w:t>
      </w:r>
      <w:proofErr w:type="spellEnd"/>
      <w:r w:rsidR="12B4832A">
        <w:rPr/>
        <w:t xml:space="preserve"> </w:t>
      </w:r>
      <w:proofErr w:type="spellStart"/>
      <w:r w:rsidR="12B4832A">
        <w:rPr/>
        <w:t>checking</w:t>
      </w:r>
      <w:proofErr w:type="spellEnd"/>
    </w:p>
    <w:p w:rsidR="12B4832A" w:rsidP="12B4832A" w:rsidRDefault="12B4832A" w14:paraId="2D78FAAC" w14:textId="1053012A">
      <w:pPr>
        <w:pStyle w:val="Normal"/>
      </w:pPr>
      <w:proofErr w:type="spellStart"/>
      <w:r w:rsidR="12B4832A">
        <w:rPr/>
        <w:t>Hibertane</w:t>
      </w:r>
      <w:proofErr w:type="spellEnd"/>
      <w:r w:rsidR="12B4832A">
        <w:rPr/>
        <w:t xml:space="preserve"> cached</w:t>
      </w:r>
    </w:p>
    <w:p w:rsidR="12B4832A" w:rsidP="12B4832A" w:rsidRDefault="12B4832A" w14:paraId="3FD9018B" w14:textId="6F73932C">
      <w:pPr>
        <w:pStyle w:val="Normal"/>
      </w:pPr>
      <w:proofErr w:type="spellStart"/>
      <w:r w:rsidR="12B4832A">
        <w:rPr/>
        <w:t>Merge</w:t>
      </w:r>
      <w:proofErr w:type="spellEnd"/>
      <w:r w:rsidR="12B4832A">
        <w:rPr/>
        <w:t xml:space="preserve"> </w:t>
      </w:r>
      <w:proofErr w:type="spellStart"/>
      <w:r w:rsidR="12B4832A">
        <w:rPr/>
        <w:t>replace</w:t>
      </w:r>
      <w:proofErr w:type="spellEnd"/>
      <w:r w:rsidR="12B4832A">
        <w:rPr/>
        <w:t xml:space="preserve"> </w:t>
      </w:r>
      <w:proofErr w:type="spellStart"/>
      <w:r w:rsidR="12B4832A">
        <w:rPr/>
        <w:t>the</w:t>
      </w:r>
      <w:proofErr w:type="spellEnd"/>
      <w:r w:rsidR="12B4832A">
        <w:rPr/>
        <w:t xml:space="preserve"> </w:t>
      </w:r>
      <w:proofErr w:type="spellStart"/>
      <w:r w:rsidR="12B4832A">
        <w:rPr/>
        <w:t>reference</w:t>
      </w:r>
      <w:proofErr w:type="spellEnd"/>
    </w:p>
    <w:p w:rsidR="12B4832A" w:rsidP="12B4832A" w:rsidRDefault="12B4832A" w14:paraId="03EDC750" w14:textId="24BD3894">
      <w:pPr>
        <w:pStyle w:val="Normal"/>
      </w:pPr>
      <w:proofErr w:type="spellStart"/>
      <w:r w:rsidR="12B4832A">
        <w:rPr/>
        <w:t>Refresh</w:t>
      </w:r>
      <w:proofErr w:type="spellEnd"/>
      <w:r w:rsidR="12B4832A">
        <w:rPr/>
        <w:t xml:space="preserve">: </w:t>
      </w:r>
      <w:proofErr w:type="spellStart"/>
      <w:r w:rsidR="12B4832A">
        <w:rPr/>
        <w:t>goes</w:t>
      </w:r>
      <w:proofErr w:type="spellEnd"/>
      <w:r w:rsidR="12B4832A">
        <w:rPr/>
        <w:t xml:space="preserve"> </w:t>
      </w:r>
      <w:proofErr w:type="spellStart"/>
      <w:r w:rsidR="12B4832A">
        <w:rPr/>
        <w:t>to</w:t>
      </w:r>
      <w:proofErr w:type="spellEnd"/>
      <w:r w:rsidR="12B4832A">
        <w:rPr/>
        <w:t xml:space="preserve"> </w:t>
      </w:r>
      <w:proofErr w:type="spellStart"/>
      <w:r w:rsidR="12B4832A">
        <w:rPr/>
        <w:t>the</w:t>
      </w:r>
      <w:proofErr w:type="spellEnd"/>
      <w:r w:rsidR="12B4832A">
        <w:rPr/>
        <w:t xml:space="preserve"> DB AND </w:t>
      </w:r>
      <w:proofErr w:type="spellStart"/>
      <w:r w:rsidR="12B4832A">
        <w:rPr/>
        <w:t>update</w:t>
      </w:r>
      <w:proofErr w:type="spellEnd"/>
      <w:r w:rsidR="12B4832A">
        <w:rPr/>
        <w:t xml:space="preserve"> </w:t>
      </w:r>
      <w:proofErr w:type="spellStart"/>
      <w:r w:rsidR="12B4832A">
        <w:rPr/>
        <w:t>the</w:t>
      </w:r>
      <w:proofErr w:type="spellEnd"/>
      <w:r w:rsidR="12B4832A">
        <w:rPr/>
        <w:t xml:space="preserve"> </w:t>
      </w:r>
      <w:proofErr w:type="spellStart"/>
      <w:r w:rsidR="12B4832A">
        <w:rPr/>
        <w:t>reference</w:t>
      </w:r>
      <w:proofErr w:type="spellEnd"/>
      <w:r w:rsidR="12B4832A">
        <w:rPr/>
        <w:t xml:space="preserve"> in memory</w:t>
      </w:r>
    </w:p>
    <w:p w:rsidR="12B4832A" w:rsidP="12B4832A" w:rsidRDefault="12B4832A" w14:paraId="0AD49E0C" w14:textId="4E6EC132">
      <w:pPr>
        <w:pStyle w:val="Normal"/>
      </w:pPr>
    </w:p>
    <w:p w:rsidR="12B4832A" w:rsidP="12B4832A" w:rsidRDefault="12B4832A" w14:paraId="314C81A0" w14:textId="59E78C0B">
      <w:pPr>
        <w:pStyle w:val="Normal"/>
      </w:pPr>
    </w:p>
    <w:p w:rsidR="12B4832A" w:rsidP="12B4832A" w:rsidRDefault="12B4832A" w14:paraId="68B6D554" w14:textId="2F5547E8">
      <w:pPr>
        <w:pStyle w:val="Normal"/>
      </w:pPr>
      <w:r>
        <w:drawing>
          <wp:inline wp14:editId="2CFFC086" wp14:anchorId="23B90672">
            <wp:extent cx="4572000" cy="3486150"/>
            <wp:effectExtent l="0" t="0" r="0" b="0"/>
            <wp:docPr id="1824659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926403d4764c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B4832A" w:rsidP="12B4832A" w:rsidRDefault="12B4832A" w14:paraId="58ECBB57" w14:textId="6DDC4B2B">
      <w:pPr>
        <w:pStyle w:val="Normal"/>
      </w:pPr>
    </w:p>
    <w:p w:rsidR="12B4832A" w:rsidP="12B4832A" w:rsidRDefault="12B4832A" w14:paraId="3C3A8080" w14:textId="4C11DAA1">
      <w:pPr>
        <w:pStyle w:val="Normal"/>
      </w:pPr>
      <w:r>
        <w:drawing>
          <wp:inline wp14:editId="5AEE420E" wp14:anchorId="118970E1">
            <wp:extent cx="4572000" cy="3429000"/>
            <wp:effectExtent l="0" t="0" r="0" b="0"/>
            <wp:docPr id="993731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31412fe83d4d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B4832A" w:rsidP="12B4832A" w:rsidRDefault="12B4832A" w14:paraId="5BF87EE7" w14:textId="6686D6EA">
      <w:pPr>
        <w:pStyle w:val="Normal"/>
      </w:pPr>
      <w:proofErr w:type="spellStart"/>
      <w:r w:rsidR="12B4832A">
        <w:rPr/>
        <w:t>Save</w:t>
      </w:r>
      <w:proofErr w:type="spellEnd"/>
      <w:r w:rsidR="12B4832A">
        <w:rPr/>
        <w:t xml:space="preserve"> </w:t>
      </w:r>
      <w:proofErr w:type="spellStart"/>
      <w:r w:rsidR="12B4832A">
        <w:rPr/>
        <w:t>is</w:t>
      </w:r>
      <w:proofErr w:type="spellEnd"/>
      <w:r w:rsidR="12B4832A">
        <w:rPr/>
        <w:t xml:space="preserve"> </w:t>
      </w:r>
      <w:proofErr w:type="spellStart"/>
      <w:r w:rsidR="12B4832A">
        <w:rPr/>
        <w:t>inmediatly</w:t>
      </w:r>
      <w:proofErr w:type="spellEnd"/>
      <w:r w:rsidR="12B4832A">
        <w:rPr/>
        <w:t xml:space="preserve"> and </w:t>
      </w:r>
      <w:proofErr w:type="spellStart"/>
      <w:r w:rsidR="12B4832A">
        <w:rPr/>
        <w:t>return</w:t>
      </w:r>
      <w:proofErr w:type="spellEnd"/>
      <w:r w:rsidR="12B4832A">
        <w:rPr/>
        <w:t xml:space="preserve"> </w:t>
      </w:r>
      <w:proofErr w:type="spellStart"/>
      <w:r w:rsidR="12B4832A">
        <w:rPr/>
        <w:t>the</w:t>
      </w:r>
      <w:proofErr w:type="spellEnd"/>
      <w:r w:rsidR="12B4832A">
        <w:rPr/>
        <w:t xml:space="preserve"> id</w:t>
      </w:r>
    </w:p>
    <w:p w:rsidR="12B4832A" w:rsidP="12B4832A" w:rsidRDefault="12B4832A" w14:paraId="72E16258" w14:textId="5186D5AC">
      <w:pPr>
        <w:pStyle w:val="Normal"/>
      </w:pPr>
    </w:p>
    <w:p w:rsidR="12B4832A" w:rsidP="12B4832A" w:rsidRDefault="12B4832A" w14:paraId="128B11D6" w14:textId="43C92B9F">
      <w:pPr>
        <w:pStyle w:val="Normal"/>
      </w:pPr>
      <w:r>
        <w:drawing>
          <wp:inline wp14:editId="3BFF0768" wp14:anchorId="76AC3490">
            <wp:extent cx="4572000" cy="3390900"/>
            <wp:effectExtent l="0" t="0" r="0" b="0"/>
            <wp:docPr id="925152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d1ad6338374c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B4832A" w:rsidP="12B4832A" w:rsidRDefault="12B4832A" w14:paraId="5C075E2B" w14:textId="7EE3A6EB">
      <w:pPr>
        <w:pStyle w:val="Normal"/>
      </w:pPr>
      <w:r w:rsidR="12B4832A">
        <w:rPr/>
        <w:t xml:space="preserve">Load </w:t>
      </w:r>
      <w:proofErr w:type="spellStart"/>
      <w:r w:rsidR="12B4832A">
        <w:rPr/>
        <w:t>return</w:t>
      </w:r>
      <w:proofErr w:type="spellEnd"/>
      <w:r w:rsidR="12B4832A">
        <w:rPr/>
        <w:t xml:space="preserve"> </w:t>
      </w:r>
      <w:proofErr w:type="spellStart"/>
      <w:r w:rsidR="12B4832A">
        <w:rPr/>
        <w:t>an</w:t>
      </w:r>
      <w:proofErr w:type="spellEnd"/>
      <w:r w:rsidR="12B4832A">
        <w:rPr/>
        <w:t xml:space="preserve"> </w:t>
      </w:r>
      <w:proofErr w:type="spellStart"/>
      <w:r w:rsidR="12B4832A">
        <w:rPr/>
        <w:t>empty</w:t>
      </w:r>
      <w:proofErr w:type="spellEnd"/>
      <w:r w:rsidR="12B4832A">
        <w:rPr/>
        <w:t xml:space="preserve"> </w:t>
      </w:r>
      <w:proofErr w:type="spellStart"/>
      <w:r w:rsidR="12B4832A">
        <w:rPr/>
        <w:t>shell</w:t>
      </w:r>
      <w:proofErr w:type="spellEnd"/>
      <w:r w:rsidR="12B4832A">
        <w:rPr/>
        <w:t xml:space="preserve"> (lazy)</w:t>
      </w:r>
    </w:p>
    <w:p w:rsidR="12B4832A" w:rsidP="12B4832A" w:rsidRDefault="12B4832A" w14:paraId="35CD776A" w14:textId="3C4E3F13">
      <w:pPr>
        <w:pStyle w:val="Normal"/>
      </w:pPr>
    </w:p>
    <w:p w:rsidR="12B4832A" w:rsidP="12B4832A" w:rsidRDefault="12B4832A" w14:paraId="5FDE6BE5" w14:textId="734452EC">
      <w:pPr>
        <w:pStyle w:val="Normal"/>
      </w:pPr>
      <w:r>
        <w:drawing>
          <wp:inline wp14:editId="2768B831" wp14:anchorId="75D8E4B5">
            <wp:extent cx="4572000" cy="3429000"/>
            <wp:effectExtent l="0" t="0" r="0" b="0"/>
            <wp:docPr id="2052852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dad99d853a4c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B4832A" w:rsidP="12B4832A" w:rsidRDefault="12B4832A" w14:paraId="04CECAC7" w14:textId="04A6C373">
      <w:pPr>
        <w:pStyle w:val="Normal"/>
      </w:pPr>
      <w:r>
        <w:drawing>
          <wp:inline wp14:editId="5A7DF7B1" wp14:anchorId="3359BCAD">
            <wp:extent cx="4572000" cy="3409950"/>
            <wp:effectExtent l="0" t="0" r="0" b="0"/>
            <wp:docPr id="1305546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fc3135fb4f48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B4832A" w:rsidP="12B4832A" w:rsidRDefault="12B4832A" w14:paraId="51581E26" w14:textId="72811DC0">
      <w:pPr>
        <w:pStyle w:val="Normal"/>
      </w:pPr>
    </w:p>
    <w:p w:rsidR="12B4832A" w:rsidP="12B4832A" w:rsidRDefault="12B4832A" w14:paraId="69932B98" w14:textId="613766D6">
      <w:pPr>
        <w:pStyle w:val="Normal"/>
      </w:pPr>
      <w:r>
        <w:drawing>
          <wp:inline wp14:editId="672985F9" wp14:anchorId="43DBC914">
            <wp:extent cx="4572000" cy="3400425"/>
            <wp:effectExtent l="0" t="0" r="0" b="0"/>
            <wp:docPr id="1771697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b112a6ab454c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B4832A" w:rsidP="12B4832A" w:rsidRDefault="12B4832A" w14:paraId="39E2C981" w14:textId="7361FEFF">
      <w:pPr>
        <w:pStyle w:val="Normal"/>
      </w:pPr>
      <w:proofErr w:type="spellStart"/>
      <w:r w:rsidR="12B4832A">
        <w:rPr/>
        <w:t>References</w:t>
      </w:r>
      <w:proofErr w:type="spellEnd"/>
      <w:r w:rsidR="12B4832A">
        <w:rPr/>
        <w:t xml:space="preserve"> in java are </w:t>
      </w:r>
      <w:proofErr w:type="spellStart"/>
      <w:r w:rsidR="12B4832A">
        <w:rPr/>
        <w:t>foreign</w:t>
      </w:r>
      <w:proofErr w:type="spellEnd"/>
      <w:r w:rsidR="12B4832A">
        <w:rPr/>
        <w:t xml:space="preserve"> </w:t>
      </w:r>
      <w:proofErr w:type="spellStart"/>
      <w:r w:rsidR="12B4832A">
        <w:rPr/>
        <w:t>key</w:t>
      </w:r>
      <w:proofErr w:type="spellEnd"/>
      <w:r w:rsidR="12B4832A">
        <w:rPr/>
        <w:t xml:space="preserve"> in database</w:t>
      </w:r>
    </w:p>
    <w:p w:rsidR="12B4832A" w:rsidP="12B4832A" w:rsidRDefault="12B4832A" w14:paraId="2F1ADA98" w14:textId="1AFC9915">
      <w:pPr>
        <w:pStyle w:val="Normal"/>
      </w:pPr>
      <w:r>
        <w:drawing>
          <wp:inline wp14:editId="0A49ED3F" wp14:anchorId="0D615CDF">
            <wp:extent cx="4572000" cy="3467100"/>
            <wp:effectExtent l="0" t="0" r="0" b="0"/>
            <wp:docPr id="1604310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d0d237beab4d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B4832A" w:rsidP="12B4832A" w:rsidRDefault="12B4832A" w14:paraId="2935FD58" w14:textId="2EA9D1C9">
      <w:pPr>
        <w:pStyle w:val="Normal"/>
      </w:pPr>
      <w:r>
        <w:drawing>
          <wp:inline wp14:editId="24737137" wp14:anchorId="140F311E">
            <wp:extent cx="4572000" cy="3438525"/>
            <wp:effectExtent l="0" t="0" r="0" b="0"/>
            <wp:docPr id="1736550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a4209295de4a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B4832A" w:rsidP="12B4832A" w:rsidRDefault="12B4832A" w14:paraId="7717E25E" w14:textId="1893B3A9">
      <w:pPr>
        <w:pStyle w:val="Normal"/>
      </w:pPr>
    </w:p>
    <w:p w:rsidR="12B4832A" w:rsidP="12B4832A" w:rsidRDefault="12B4832A" w14:paraId="1C310FA0" w14:textId="560D4F43">
      <w:pPr>
        <w:pStyle w:val="Normal"/>
      </w:pPr>
      <w:proofErr w:type="spellStart"/>
      <w:r w:rsidR="12B4832A">
        <w:rPr/>
        <w:t>When</w:t>
      </w:r>
      <w:proofErr w:type="spellEnd"/>
      <w:r w:rsidR="12B4832A">
        <w:rPr/>
        <w:t xml:space="preserve"> </w:t>
      </w:r>
      <w:proofErr w:type="spellStart"/>
      <w:r w:rsidR="12B4832A">
        <w:rPr/>
        <w:t>you</w:t>
      </w:r>
      <w:proofErr w:type="spellEnd"/>
      <w:r w:rsidR="12B4832A">
        <w:rPr/>
        <w:t xml:space="preserve"> </w:t>
      </w:r>
      <w:proofErr w:type="spellStart"/>
      <w:r w:rsidR="12B4832A">
        <w:rPr/>
        <w:t>read</w:t>
      </w:r>
      <w:proofErr w:type="spellEnd"/>
      <w:r w:rsidR="12B4832A">
        <w:rPr/>
        <w:t xml:space="preserve"> </w:t>
      </w:r>
      <w:proofErr w:type="spellStart"/>
      <w:r w:rsidR="12B4832A">
        <w:rPr/>
        <w:t>database</w:t>
      </w:r>
      <w:proofErr w:type="spellEnd"/>
      <w:r w:rsidR="12B4832A">
        <w:rPr/>
        <w:t xml:space="preserve"> </w:t>
      </w:r>
      <w:proofErr w:type="spellStart"/>
      <w:r w:rsidR="12B4832A">
        <w:rPr/>
        <w:t>we</w:t>
      </w:r>
      <w:proofErr w:type="spellEnd"/>
      <w:r w:rsidR="12B4832A">
        <w:rPr/>
        <w:t xml:space="preserve"> do </w:t>
      </w:r>
      <w:proofErr w:type="spellStart"/>
      <w:r w:rsidR="12B4832A">
        <w:rPr/>
        <w:t>not</w:t>
      </w:r>
      <w:proofErr w:type="spellEnd"/>
      <w:r w:rsidR="12B4832A">
        <w:rPr/>
        <w:t xml:space="preserve"> </w:t>
      </w:r>
      <w:proofErr w:type="spellStart"/>
      <w:r w:rsidR="12B4832A">
        <w:rPr/>
        <w:t>need</w:t>
      </w:r>
      <w:proofErr w:type="spellEnd"/>
      <w:r w:rsidR="12B4832A">
        <w:rPr/>
        <w:t xml:space="preserve"> </w:t>
      </w:r>
      <w:proofErr w:type="spellStart"/>
      <w:r w:rsidR="12B4832A">
        <w:rPr/>
        <w:t>cascade</w:t>
      </w:r>
      <w:proofErr w:type="spellEnd"/>
      <w:r w:rsidR="12B4832A">
        <w:rPr/>
        <w:t xml:space="preserve">, </w:t>
      </w:r>
      <w:proofErr w:type="spellStart"/>
      <w:r w:rsidR="12B4832A">
        <w:rPr/>
        <w:t>only</w:t>
      </w:r>
      <w:proofErr w:type="spellEnd"/>
      <w:r w:rsidR="12B4832A">
        <w:rPr/>
        <w:t xml:space="preserve"> </w:t>
      </w:r>
      <w:proofErr w:type="spellStart"/>
      <w:r w:rsidR="12B4832A">
        <w:rPr/>
        <w:t>to</w:t>
      </w:r>
      <w:proofErr w:type="spellEnd"/>
      <w:r w:rsidR="12B4832A">
        <w:rPr/>
        <w:t xml:space="preserve"> </w:t>
      </w:r>
      <w:proofErr w:type="spellStart"/>
      <w:r w:rsidR="12B4832A">
        <w:rPr/>
        <w:t>insert</w:t>
      </w:r>
      <w:proofErr w:type="spellEnd"/>
      <w:r w:rsidR="12B4832A">
        <w:rPr/>
        <w:t xml:space="preserve">, </w:t>
      </w:r>
      <w:proofErr w:type="spellStart"/>
      <w:r w:rsidR="12B4832A">
        <w:rPr/>
        <w:t>update</w:t>
      </w:r>
      <w:proofErr w:type="spellEnd"/>
      <w:r w:rsidR="12B4832A">
        <w:rPr/>
        <w:t xml:space="preserve"> </w:t>
      </w:r>
      <w:proofErr w:type="spellStart"/>
      <w:r w:rsidR="12B4832A">
        <w:rPr/>
        <w:t>or</w:t>
      </w:r>
      <w:proofErr w:type="spellEnd"/>
      <w:r w:rsidR="12B4832A">
        <w:rPr/>
        <w:t xml:space="preserve"> delete</w:t>
      </w:r>
    </w:p>
    <w:p w:rsidR="12B4832A" w:rsidP="12B4832A" w:rsidRDefault="12B4832A" w14:paraId="57D480AC" w14:textId="2514630B">
      <w:pPr>
        <w:pStyle w:val="Normal"/>
      </w:pPr>
    </w:p>
    <w:p w:rsidR="12B4832A" w:rsidP="12B4832A" w:rsidRDefault="12B4832A" w14:paraId="0426FF08" w14:textId="220625DF">
      <w:pPr>
        <w:pStyle w:val="Normal"/>
      </w:pPr>
      <w:r>
        <w:drawing>
          <wp:inline wp14:editId="60D0C58A" wp14:anchorId="656FE80D">
            <wp:extent cx="4572000" cy="3467100"/>
            <wp:effectExtent l="0" t="0" r="0" b="0"/>
            <wp:docPr id="19050857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01a9b5b50a4a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B4832A" w:rsidP="12B4832A" w:rsidRDefault="12B4832A" w14:paraId="3F943F3C" w14:textId="4AFD7F7E">
      <w:pPr>
        <w:pStyle w:val="Normal"/>
      </w:pPr>
    </w:p>
    <w:p w:rsidR="12B4832A" w:rsidP="12B4832A" w:rsidRDefault="12B4832A" w14:paraId="2EE6E19D" w14:textId="57760185">
      <w:pPr>
        <w:pStyle w:val="Normal"/>
      </w:pPr>
      <w:r>
        <w:drawing>
          <wp:inline wp14:editId="1ED04FE2" wp14:anchorId="00181329">
            <wp:extent cx="4572000" cy="3419475"/>
            <wp:effectExtent l="0" t="0" r="0" b="0"/>
            <wp:docPr id="1511963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c41b31cbcd4d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B4832A" w:rsidP="12B4832A" w:rsidRDefault="12B4832A" w14:paraId="52EDA560" w14:textId="6FAE9A45">
      <w:pPr>
        <w:pStyle w:val="Normal"/>
      </w:pPr>
      <w:proofErr w:type="spellStart"/>
      <w:r w:rsidR="12B4832A">
        <w:rPr/>
        <w:t>To</w:t>
      </w:r>
      <w:proofErr w:type="spellEnd"/>
      <w:r w:rsidR="12B4832A">
        <w:rPr/>
        <w:t xml:space="preserve"> set, </w:t>
      </w:r>
      <w:proofErr w:type="spellStart"/>
      <w:r w:rsidR="12B4832A">
        <w:rPr/>
        <w:t>we</w:t>
      </w:r>
      <w:proofErr w:type="spellEnd"/>
      <w:r w:rsidR="12B4832A">
        <w:rPr/>
        <w:t xml:space="preserve"> </w:t>
      </w:r>
      <w:proofErr w:type="spellStart"/>
      <w:r w:rsidR="12B4832A">
        <w:rPr/>
        <w:t>have</w:t>
      </w:r>
      <w:proofErr w:type="spellEnd"/>
      <w:r w:rsidR="12B4832A">
        <w:rPr/>
        <w:t xml:space="preserve"> </w:t>
      </w:r>
      <w:proofErr w:type="spellStart"/>
      <w:r w:rsidR="12B4832A">
        <w:rPr/>
        <w:t>to</w:t>
      </w:r>
      <w:proofErr w:type="spellEnd"/>
      <w:r w:rsidR="12B4832A">
        <w:rPr/>
        <w:t xml:space="preserve"> </w:t>
      </w:r>
      <w:proofErr w:type="spellStart"/>
      <w:r w:rsidR="12B4832A">
        <w:rPr/>
        <w:t>overwrite</w:t>
      </w:r>
      <w:proofErr w:type="spellEnd"/>
      <w:r w:rsidR="12B4832A">
        <w:rPr/>
        <w:t xml:space="preserve"> </w:t>
      </w:r>
      <w:proofErr w:type="spellStart"/>
      <w:r w:rsidR="12B4832A">
        <w:rPr/>
        <w:t>equals</w:t>
      </w:r>
      <w:proofErr w:type="spellEnd"/>
      <w:r w:rsidR="12B4832A">
        <w:rPr/>
        <w:t xml:space="preserve"> and hashcode</w:t>
      </w:r>
    </w:p>
    <w:p w:rsidR="12B4832A" w:rsidP="12B4832A" w:rsidRDefault="12B4832A" w14:paraId="47227758" w14:textId="3C10CC3D">
      <w:pPr>
        <w:pStyle w:val="Normal"/>
      </w:pPr>
    </w:p>
    <w:p w:rsidR="12B4832A" w:rsidP="12B4832A" w:rsidRDefault="12B4832A" w14:paraId="2B1EEC2F" w14:textId="0AFE1BAB">
      <w:pPr>
        <w:pStyle w:val="Normal"/>
      </w:pPr>
      <w:r>
        <w:drawing>
          <wp:inline wp14:editId="16ABAA88" wp14:anchorId="5744BAFB">
            <wp:extent cx="4572000" cy="3448050"/>
            <wp:effectExtent l="0" t="0" r="0" b="0"/>
            <wp:docPr id="1825655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1301dd49e746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B4832A" w:rsidP="12B4832A" w:rsidRDefault="12B4832A" w14:paraId="2BE30549" w14:textId="79DF8F37">
      <w:pPr>
        <w:pStyle w:val="Normal"/>
      </w:pPr>
      <w:r w:rsidR="12B4832A">
        <w:rPr/>
        <w:t>inheritance</w:t>
      </w:r>
    </w:p>
    <w:p w:rsidR="12B4832A" w:rsidP="12B4832A" w:rsidRDefault="12B4832A" w14:paraId="397873FA" w14:textId="5E975FD0">
      <w:pPr>
        <w:pStyle w:val="Normal"/>
      </w:pPr>
      <w:r>
        <w:drawing>
          <wp:inline wp14:editId="59E5264F" wp14:anchorId="14C2088C">
            <wp:extent cx="4572000" cy="3505200"/>
            <wp:effectExtent l="0" t="0" r="0" b="0"/>
            <wp:docPr id="3929795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7489b2a85d4f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B4832A" w:rsidP="12B4832A" w:rsidRDefault="12B4832A" w14:paraId="28258384" w14:textId="5F57B8B1">
      <w:pPr>
        <w:pStyle w:val="Normal"/>
      </w:pPr>
      <w:proofErr w:type="spellStart"/>
      <w:r w:rsidR="12B4832A">
        <w:rPr/>
        <w:t>Best</w:t>
      </w:r>
      <w:proofErr w:type="spellEnd"/>
      <w:r w:rsidR="12B4832A">
        <w:rPr/>
        <w:t xml:space="preserve"> </w:t>
      </w:r>
      <w:proofErr w:type="spellStart"/>
      <w:r w:rsidR="12B4832A">
        <w:rPr/>
        <w:t>practice</w:t>
      </w:r>
      <w:proofErr w:type="spellEnd"/>
      <w:r w:rsidR="12B4832A">
        <w:rPr/>
        <w:t xml:space="preserve"> </w:t>
      </w:r>
      <w:proofErr w:type="spellStart"/>
      <w:r w:rsidR="12B4832A">
        <w:rPr/>
        <w:t>joined</w:t>
      </w:r>
      <w:proofErr w:type="spellEnd"/>
      <w:r w:rsidR="12B4832A">
        <w:rPr/>
        <w:t xml:space="preserve"> tables</w:t>
      </w:r>
    </w:p>
    <w:p w:rsidR="12B4832A" w:rsidP="12B4832A" w:rsidRDefault="12B4832A" w14:paraId="712185F5" w14:textId="1CFE73C4">
      <w:pPr>
        <w:pStyle w:val="Normal"/>
      </w:pPr>
    </w:p>
    <w:p w:rsidR="12B4832A" w:rsidP="12B4832A" w:rsidRDefault="12B4832A" w14:paraId="21929A8E" w14:textId="03D43F2C">
      <w:pPr>
        <w:pStyle w:val="Normal"/>
      </w:pPr>
      <w:r>
        <w:drawing>
          <wp:inline wp14:editId="444F0913" wp14:anchorId="7B9A4FF8">
            <wp:extent cx="4572000" cy="3457575"/>
            <wp:effectExtent l="0" t="0" r="0" b="0"/>
            <wp:docPr id="1731013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a5c29862064e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B4832A" w:rsidP="12B4832A" w:rsidRDefault="12B4832A" w14:paraId="5DBF0D83" w14:textId="01D74879">
      <w:pPr>
        <w:pStyle w:val="Normal"/>
      </w:pPr>
    </w:p>
    <w:p w:rsidR="12B4832A" w:rsidP="12B4832A" w:rsidRDefault="12B4832A" w14:paraId="67AA1BD2" w14:textId="2BD1883B">
      <w:pPr>
        <w:pStyle w:val="Normal"/>
      </w:pPr>
    </w:p>
    <w:p w:rsidR="12B4832A" w:rsidP="12B4832A" w:rsidRDefault="12B4832A" w14:paraId="2D245DB3" w14:textId="0C406E68">
      <w:pPr>
        <w:pStyle w:val="Normal"/>
      </w:pPr>
    </w:p>
    <w:p w:rsidR="12B4832A" w:rsidP="12B4832A" w:rsidRDefault="12B4832A" w14:paraId="360B8496" w14:textId="678BBF18">
      <w:pPr>
        <w:pStyle w:val="Normal"/>
      </w:pPr>
      <w:r>
        <w:drawing>
          <wp:inline wp14:editId="34462C24" wp14:anchorId="35A7920D">
            <wp:extent cx="4572000" cy="3457575"/>
            <wp:effectExtent l="0" t="0" r="0" b="0"/>
            <wp:docPr id="640731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85eab3b33d47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B4832A" w:rsidP="12B4832A" w:rsidRDefault="12B4832A" w14:paraId="43257751" w14:textId="3B4FB791">
      <w:pPr>
        <w:pStyle w:val="Normal"/>
      </w:pPr>
      <w:proofErr w:type="spellStart"/>
      <w:r w:rsidR="12B4832A">
        <w:rPr/>
        <w:t>Order</w:t>
      </w:r>
      <w:proofErr w:type="spellEnd"/>
      <w:r w:rsidR="12B4832A">
        <w:rPr/>
        <w:t xml:space="preserve"> </w:t>
      </w:r>
      <w:proofErr w:type="spellStart"/>
      <w:r w:rsidR="12B4832A">
        <w:rPr/>
        <w:t>by</w:t>
      </w:r>
      <w:proofErr w:type="spellEnd"/>
      <w:r w:rsidR="12B4832A">
        <w:rPr/>
        <w:t>, where,</w:t>
      </w:r>
    </w:p>
    <w:p w:rsidR="12B4832A" w:rsidP="12B4832A" w:rsidRDefault="12B4832A" w14:paraId="1C4258E2" w14:textId="06C2D4BB">
      <w:pPr>
        <w:pStyle w:val="Normal"/>
      </w:pPr>
    </w:p>
    <w:p w:rsidR="12B4832A" w:rsidP="12B4832A" w:rsidRDefault="12B4832A" w14:paraId="4A22886D" w14:textId="3F8A4272">
      <w:pPr>
        <w:pStyle w:val="Normal"/>
      </w:pPr>
      <w:r>
        <w:drawing>
          <wp:inline wp14:editId="41FA0A82" wp14:anchorId="33CF9319">
            <wp:extent cx="4572000" cy="3381375"/>
            <wp:effectExtent l="0" t="0" r="0" b="0"/>
            <wp:docPr id="2041393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b6600ccf524c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B4832A" w:rsidP="12B4832A" w:rsidRDefault="12B4832A" w14:paraId="7CC7FB7B" w14:textId="05F27875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42B45A06"/>
  <w15:docId w15:val="{18c38a78-3c06-4d7c-8d6e-af21356df002}"/>
  <w:rsids>
    <w:rsidRoot w:val="42B45A06"/>
    <w:rsid w:val="12B4832A"/>
    <w:rsid w:val="42B45A06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cc4c0908d89a4593" /><Relationship Type="http://schemas.openxmlformats.org/officeDocument/2006/relationships/image" Target="/media/image2.png" Id="Rd1e75a8aa5e14bb4" /><Relationship Type="http://schemas.openxmlformats.org/officeDocument/2006/relationships/image" Target="/media/image3.png" Id="R8252b5de41074433" /><Relationship Type="http://schemas.openxmlformats.org/officeDocument/2006/relationships/image" Target="/media/image4.png" Id="R9c9d34094566401d" /><Relationship Type="http://schemas.openxmlformats.org/officeDocument/2006/relationships/image" Target="/media/image5.png" Id="Rc430b591ea1f4f08" /><Relationship Type="http://schemas.openxmlformats.org/officeDocument/2006/relationships/image" Target="/media/image6.png" Id="Rc9a36e01b2fc46a1" /><Relationship Type="http://schemas.openxmlformats.org/officeDocument/2006/relationships/image" Target="/media/image7.png" Id="Rab926403d4764c66" /><Relationship Type="http://schemas.openxmlformats.org/officeDocument/2006/relationships/image" Target="/media/image8.png" Id="Rb431412fe83d4d6c" /><Relationship Type="http://schemas.openxmlformats.org/officeDocument/2006/relationships/image" Target="/media/image9.png" Id="R25d1ad6338374cd4" /><Relationship Type="http://schemas.openxmlformats.org/officeDocument/2006/relationships/image" Target="/media/imagea.png" Id="R85dad99d853a4cdf" /><Relationship Type="http://schemas.openxmlformats.org/officeDocument/2006/relationships/image" Target="/media/imageb.png" Id="R16fc3135fb4f48dc" /><Relationship Type="http://schemas.openxmlformats.org/officeDocument/2006/relationships/image" Target="/media/imagec.png" Id="R0fb112a6ab454ce5" /><Relationship Type="http://schemas.openxmlformats.org/officeDocument/2006/relationships/image" Target="/media/imaged.png" Id="R0dd0d237beab4d17" /><Relationship Type="http://schemas.openxmlformats.org/officeDocument/2006/relationships/image" Target="/media/imagee.png" Id="R6aa4209295de4a21" /><Relationship Type="http://schemas.openxmlformats.org/officeDocument/2006/relationships/image" Target="/media/imagef.png" Id="R6401a9b5b50a4ae5" /><Relationship Type="http://schemas.openxmlformats.org/officeDocument/2006/relationships/image" Target="/media/image10.png" Id="R8ac41b31cbcd4d61" /><Relationship Type="http://schemas.openxmlformats.org/officeDocument/2006/relationships/image" Target="/media/image11.png" Id="R851301dd49e746d5" /><Relationship Type="http://schemas.openxmlformats.org/officeDocument/2006/relationships/image" Target="/media/image12.png" Id="Rc67489b2a85d4f70" /><Relationship Type="http://schemas.openxmlformats.org/officeDocument/2006/relationships/image" Target="/media/image13.png" Id="R3ba5c29862064e44" /><Relationship Type="http://schemas.openxmlformats.org/officeDocument/2006/relationships/image" Target="/media/image14.png" Id="R8785eab3b33d4769" /><Relationship Type="http://schemas.openxmlformats.org/officeDocument/2006/relationships/image" Target="/media/image15.png" Id="Rf0b6600ccf524c2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2020-04-25T14:58:28.6072111Z</dcterms:created>
  <dcterms:modified xsi:type="dcterms:W3CDTF">2020-04-25T16:20:41.4422760Z</dcterms:modified>
  <dc:creator>Jimmy Palma</dc:creator>
  <lastModifiedBy>Jimmy Palma</lastModifiedBy>
</coreProperties>
</file>